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BE5" w:rsidRDefault="001A4BE5" w:rsidP="00CA7BEE">
      <w:pPr>
        <w:pStyle w:val="NoSpacing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рабочей программе по химии</w:t>
      </w:r>
    </w:p>
    <w:p w:rsidR="001A4BE5" w:rsidRDefault="001A4BE5" w:rsidP="00CA7BEE">
      <w:pPr>
        <w:pStyle w:val="NoSpacing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1A4BE5" w:rsidRDefault="001A4BE5" w:rsidP="00CA7BEE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Класс: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10</w:t>
      </w:r>
    </w:p>
    <w:p w:rsidR="001A4BE5" w:rsidRDefault="001A4BE5" w:rsidP="00CA7BEE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Ф.И.О. учителя: Трачук Надежда Ивановна</w:t>
      </w:r>
    </w:p>
    <w:p w:rsidR="001A4BE5" w:rsidRDefault="001A4BE5"/>
    <w:p w:rsidR="001A4BE5" w:rsidRPr="00CA7BEE" w:rsidRDefault="001A4BE5" w:rsidP="00CA7BEE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A7BEE">
        <w:rPr>
          <w:rFonts w:ascii="Times New Roman" w:hAnsi="Times New Roman"/>
          <w:sz w:val="24"/>
          <w:szCs w:val="24"/>
        </w:rPr>
        <w:t xml:space="preserve">Рабочая программа составлена в соответствии с требованиями  Федерального компонента государственного  стандарта  среднего общего образования по химии на основе программы  курса  химии для 8–11 классов общеобразовательных учреждений ( автор О. С. Габриелян. – М.: Дрофа, 2007).. </w:t>
      </w:r>
    </w:p>
    <w:p w:rsidR="001A4BE5" w:rsidRPr="00CA7BEE" w:rsidRDefault="001A4BE5" w:rsidP="00CA7BEE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A7BEE">
        <w:rPr>
          <w:rFonts w:ascii="Times New Roman" w:hAnsi="Times New Roman"/>
          <w:sz w:val="24"/>
          <w:szCs w:val="24"/>
        </w:rPr>
        <w:tab/>
        <w:t xml:space="preserve">Программа построена на основе концентрической концепции школьного химического образования, соответствует обязательному минимуму содержания основного общего образования и требований к уровню подготовки выпускников (приказ МО № 1236 1998г.), рекомендована МОРФ, издательство  г. Москва, Дрофа 2004г. </w:t>
      </w:r>
    </w:p>
    <w:p w:rsidR="001A4BE5" w:rsidRPr="00CA7BEE" w:rsidRDefault="001A4BE5" w:rsidP="00CA7BE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A7BEE">
        <w:rPr>
          <w:rFonts w:ascii="Times New Roman" w:hAnsi="Times New Roman"/>
          <w:sz w:val="24"/>
          <w:szCs w:val="24"/>
        </w:rPr>
        <w:t>Согласно базисному учебному плану данная программа предусматривает обучение химии в объёме 35 учебных часов,  из расчета 1 учебный час в неделю,  в том числе  контрольных работ</w:t>
      </w:r>
      <w:r w:rsidRPr="00CA7BEE">
        <w:rPr>
          <w:rFonts w:ascii="Times New Roman" w:hAnsi="Times New Roman"/>
          <w:noProof/>
          <w:sz w:val="24"/>
          <w:szCs w:val="24"/>
        </w:rPr>
        <w:t xml:space="preserve"> - 3;</w:t>
      </w:r>
      <w:r w:rsidRPr="00CA7BEE">
        <w:rPr>
          <w:rFonts w:ascii="Times New Roman" w:hAnsi="Times New Roman"/>
          <w:sz w:val="24"/>
          <w:szCs w:val="24"/>
        </w:rPr>
        <w:t xml:space="preserve"> практических работ</w:t>
      </w:r>
      <w:r w:rsidRPr="00CA7BEE">
        <w:rPr>
          <w:rFonts w:ascii="Times New Roman" w:hAnsi="Times New Roman"/>
          <w:noProof/>
          <w:sz w:val="24"/>
          <w:szCs w:val="24"/>
        </w:rPr>
        <w:t xml:space="preserve"> -2.</w:t>
      </w:r>
    </w:p>
    <w:p w:rsidR="001A4BE5" w:rsidRPr="00CA7BEE" w:rsidRDefault="001A4BE5" w:rsidP="00CA7BEE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A7BEE">
        <w:rPr>
          <w:rFonts w:ascii="Times New Roman" w:hAnsi="Times New Roman"/>
          <w:b/>
          <w:bCs/>
          <w:sz w:val="24"/>
          <w:szCs w:val="24"/>
        </w:rPr>
        <w:tab/>
        <w:t>Учебно-методический комплект:</w:t>
      </w:r>
    </w:p>
    <w:p w:rsidR="001A4BE5" w:rsidRPr="00CA7BEE" w:rsidRDefault="001A4BE5" w:rsidP="00CA7BEE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A7BEE">
        <w:rPr>
          <w:rFonts w:ascii="Times New Roman" w:hAnsi="Times New Roman"/>
          <w:b/>
          <w:bCs/>
          <w:sz w:val="24"/>
          <w:szCs w:val="24"/>
        </w:rPr>
        <w:t>1.</w:t>
      </w:r>
      <w:r w:rsidRPr="00CA7BEE">
        <w:rPr>
          <w:rFonts w:ascii="Times New Roman" w:hAnsi="Times New Roman"/>
          <w:sz w:val="24"/>
          <w:szCs w:val="24"/>
        </w:rPr>
        <w:t xml:space="preserve">Габриелян О. С. Программа курса  химии  для  8-11 классов  общеобразовательных  учреждений (базовый уровень) </w:t>
      </w:r>
      <w:r w:rsidRPr="00CA7BEE">
        <w:rPr>
          <w:rFonts w:ascii="Times New Roman" w:hAnsi="Times New Roman"/>
          <w:color w:val="000000"/>
          <w:sz w:val="24"/>
          <w:szCs w:val="24"/>
        </w:rPr>
        <w:t>-М.: Дрофа</w:t>
      </w:r>
      <w:r w:rsidRPr="00CA7BEE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CA7BEE">
          <w:rPr>
            <w:rFonts w:ascii="Times New Roman" w:hAnsi="Times New Roman"/>
            <w:sz w:val="24"/>
            <w:szCs w:val="24"/>
          </w:rPr>
          <w:t>2007 г</w:t>
        </w:r>
      </w:smartTag>
      <w:r w:rsidRPr="00CA7BEE">
        <w:rPr>
          <w:rFonts w:ascii="Times New Roman" w:hAnsi="Times New Roman"/>
          <w:sz w:val="24"/>
          <w:szCs w:val="24"/>
        </w:rPr>
        <w:t>.</w:t>
      </w:r>
      <w:r w:rsidRPr="00CA7BEE">
        <w:rPr>
          <w:b/>
          <w:bCs/>
          <w:sz w:val="24"/>
          <w:szCs w:val="24"/>
        </w:rPr>
        <w:t xml:space="preserve">   </w:t>
      </w:r>
    </w:p>
    <w:p w:rsidR="001A4BE5" w:rsidRPr="00CA7BEE" w:rsidRDefault="001A4BE5" w:rsidP="00CA7BEE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A7BEE">
        <w:rPr>
          <w:rFonts w:ascii="Times New Roman" w:hAnsi="Times New Roman"/>
          <w:b/>
          <w:bCs/>
          <w:sz w:val="24"/>
          <w:szCs w:val="24"/>
        </w:rPr>
        <w:t>2.</w:t>
      </w:r>
      <w:r w:rsidRPr="00CA7BEE">
        <w:rPr>
          <w:rFonts w:ascii="Times New Roman" w:hAnsi="Times New Roman"/>
          <w:color w:val="000000"/>
          <w:sz w:val="24"/>
          <w:szCs w:val="24"/>
        </w:rPr>
        <w:t>Габриелян О. С. Учебник для общеобразовательных учреждений. Химия.10 класс, базовый уровень. -М.: Дрофа, 2007</w:t>
      </w:r>
    </w:p>
    <w:p w:rsidR="001A4BE5" w:rsidRPr="00CA7BEE" w:rsidRDefault="001A4BE5" w:rsidP="00CA7BEE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A7BEE">
        <w:rPr>
          <w:rFonts w:ascii="Times New Roman" w:hAnsi="Times New Roman"/>
          <w:b/>
          <w:bCs/>
          <w:sz w:val="24"/>
          <w:szCs w:val="24"/>
        </w:rPr>
        <w:t>3.</w:t>
      </w:r>
      <w:r w:rsidRPr="00CA7BEE">
        <w:rPr>
          <w:rFonts w:ascii="Times New Roman" w:hAnsi="Times New Roman"/>
          <w:color w:val="000000"/>
          <w:sz w:val="24"/>
          <w:szCs w:val="24"/>
        </w:rPr>
        <w:t>Габриелян О. С.Химия. 10 класс: контрольные и проверочные работы к учебнику О.С.Габриеляна «Химия. 10 класс. Базовый уровень»- М.: Дрофа 2008</w:t>
      </w:r>
    </w:p>
    <w:p w:rsidR="001A4BE5" w:rsidRPr="00CA7BEE" w:rsidRDefault="001A4BE5" w:rsidP="00CA7BEE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A7BEE">
        <w:rPr>
          <w:rFonts w:ascii="Times New Roman" w:hAnsi="Times New Roman"/>
          <w:b/>
          <w:bCs/>
          <w:sz w:val="24"/>
          <w:szCs w:val="24"/>
        </w:rPr>
        <w:t>4.</w:t>
      </w:r>
      <w:r w:rsidRPr="00CA7BEE">
        <w:rPr>
          <w:rFonts w:ascii="Times New Roman" w:hAnsi="Times New Roman"/>
          <w:color w:val="000000"/>
          <w:sz w:val="24"/>
          <w:szCs w:val="24"/>
        </w:rPr>
        <w:t xml:space="preserve">Габриелян О. С., Остроумов И. Г. </w:t>
      </w:r>
      <w:r w:rsidRPr="00CA7BEE">
        <w:rPr>
          <w:rFonts w:ascii="Times New Roman" w:hAnsi="Times New Roman"/>
          <w:sz w:val="24"/>
          <w:szCs w:val="24"/>
        </w:rPr>
        <w:t xml:space="preserve">Органическая химия в тестах, задачах, упражнениях. 10 класс: Учебное пособие для общеобразовательных учреждений. - М.: Дрофа, 2003. </w:t>
      </w:r>
    </w:p>
    <w:p w:rsidR="001A4BE5" w:rsidRPr="00CA7BEE" w:rsidRDefault="001A4BE5" w:rsidP="00CA7BE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A4BE5" w:rsidRPr="00CA7BEE" w:rsidRDefault="001A4BE5" w:rsidP="00CA7B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A4BE5" w:rsidRPr="00CA7BEE" w:rsidRDefault="001A4BE5" w:rsidP="00CA7BEE">
      <w:pPr>
        <w:pStyle w:val="NoSpacing"/>
        <w:rPr>
          <w:rFonts w:ascii="Times New Roman" w:hAnsi="Times New Roman"/>
          <w:sz w:val="24"/>
          <w:szCs w:val="24"/>
        </w:rPr>
      </w:pPr>
      <w:r w:rsidRPr="00CA7BEE">
        <w:rPr>
          <w:rFonts w:ascii="Times New Roman" w:hAnsi="Times New Roman"/>
          <w:sz w:val="24"/>
          <w:szCs w:val="24"/>
        </w:rPr>
        <w:tab/>
        <w:t xml:space="preserve">Изучение химии на базовом уровне  направлено на достижение следующих </w:t>
      </w:r>
      <w:r w:rsidRPr="00CA7BEE">
        <w:rPr>
          <w:rFonts w:ascii="Times New Roman" w:hAnsi="Times New Roman"/>
          <w:b/>
          <w:sz w:val="24"/>
          <w:szCs w:val="24"/>
        </w:rPr>
        <w:t>целей:</w:t>
      </w:r>
    </w:p>
    <w:p w:rsidR="001A4BE5" w:rsidRPr="00CA7BEE" w:rsidRDefault="001A4BE5" w:rsidP="00CA7BEE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A7BEE">
        <w:rPr>
          <w:rFonts w:ascii="Times New Roman" w:hAnsi="Times New Roman"/>
          <w:b/>
          <w:sz w:val="24"/>
          <w:szCs w:val="24"/>
        </w:rPr>
        <w:t xml:space="preserve"> освоение</w:t>
      </w:r>
      <w:r w:rsidRPr="00CA7BEE">
        <w:rPr>
          <w:rFonts w:ascii="Times New Roman" w:hAnsi="Times New Roman"/>
          <w:sz w:val="24"/>
          <w:szCs w:val="24"/>
        </w:rPr>
        <w:t xml:space="preserve"> знаний о химической составляющей естественно-научной картины мира, важнейших химических понятиях, законах и теориях; </w:t>
      </w:r>
    </w:p>
    <w:p w:rsidR="001A4BE5" w:rsidRPr="00CA7BEE" w:rsidRDefault="001A4BE5" w:rsidP="00CA7BEE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A7BEE">
        <w:rPr>
          <w:rFonts w:ascii="Times New Roman" w:hAnsi="Times New Roman"/>
          <w:b/>
          <w:sz w:val="24"/>
          <w:szCs w:val="24"/>
        </w:rPr>
        <w:t xml:space="preserve">овладение </w:t>
      </w:r>
      <w:r w:rsidRPr="00CA7BEE">
        <w:rPr>
          <w:rFonts w:ascii="Times New Roman" w:hAnsi="Times New Roman"/>
          <w:sz w:val="24"/>
          <w:szCs w:val="24"/>
        </w:rPr>
        <w:t xml:space="preserve">умениями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 </w:t>
      </w:r>
    </w:p>
    <w:p w:rsidR="001A4BE5" w:rsidRPr="00CA7BEE" w:rsidRDefault="001A4BE5" w:rsidP="00CA7BEE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A7BEE">
        <w:rPr>
          <w:rFonts w:ascii="Times New Roman" w:hAnsi="Times New Roman"/>
          <w:b/>
          <w:sz w:val="24"/>
          <w:szCs w:val="24"/>
        </w:rPr>
        <w:t>развитие</w:t>
      </w:r>
      <w:r w:rsidRPr="00CA7BEE">
        <w:rPr>
          <w:rFonts w:ascii="Times New Roman" w:hAnsi="Times New Roman"/>
          <w:sz w:val="24"/>
          <w:szCs w:val="24"/>
        </w:rPr>
        <w:t xml:space="preserve">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 </w:t>
      </w:r>
    </w:p>
    <w:p w:rsidR="001A4BE5" w:rsidRPr="00CA7BEE" w:rsidRDefault="001A4BE5" w:rsidP="00CA7BEE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A7BEE">
        <w:rPr>
          <w:rFonts w:ascii="Times New Roman" w:hAnsi="Times New Roman"/>
          <w:b/>
          <w:sz w:val="24"/>
          <w:szCs w:val="24"/>
        </w:rPr>
        <w:t>воспитание</w:t>
      </w:r>
      <w:r w:rsidRPr="00CA7BEE">
        <w:rPr>
          <w:rFonts w:ascii="Times New Roman" w:hAnsi="Times New Roman"/>
          <w:sz w:val="24"/>
          <w:szCs w:val="24"/>
        </w:rPr>
        <w:t xml:space="preserve">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 </w:t>
      </w:r>
    </w:p>
    <w:p w:rsidR="001A4BE5" w:rsidRDefault="001A4BE5" w:rsidP="00CA7BEE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A7BEE">
        <w:rPr>
          <w:rFonts w:ascii="Times New Roman" w:hAnsi="Times New Roman"/>
          <w:b/>
          <w:sz w:val="24"/>
          <w:szCs w:val="24"/>
        </w:rPr>
        <w:t xml:space="preserve">применение </w:t>
      </w:r>
      <w:r w:rsidRPr="00CA7BEE">
        <w:rPr>
          <w:rFonts w:ascii="Times New Roman" w:hAnsi="Times New Roman"/>
          <w:sz w:val="24"/>
          <w:szCs w:val="24"/>
        </w:rPr>
        <w:t>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1A4BE5" w:rsidRDefault="001A4BE5" w:rsidP="0019603D">
      <w:pPr>
        <w:tabs>
          <w:tab w:val="left" w:pos="488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0"/>
        <w:gridCol w:w="851"/>
        <w:gridCol w:w="7089"/>
      </w:tblGrid>
      <w:tr w:rsidR="001A4BE5" w:rsidRPr="00AE3D84" w:rsidTr="0019603D">
        <w:tc>
          <w:tcPr>
            <w:tcW w:w="9747" w:type="dxa"/>
            <w:gridSpan w:val="3"/>
          </w:tcPr>
          <w:p w:rsidR="001A4BE5" w:rsidRPr="00AE3D84" w:rsidRDefault="001A4BE5">
            <w:pPr>
              <w:tabs>
                <w:tab w:val="left" w:pos="624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10 класс</w:t>
            </w:r>
          </w:p>
        </w:tc>
      </w:tr>
      <w:tr w:rsidR="001A4BE5" w:rsidRPr="00AE3D84" w:rsidTr="0019603D">
        <w:tc>
          <w:tcPr>
            <w:tcW w:w="1809" w:type="dxa"/>
          </w:tcPr>
          <w:p w:rsidR="001A4BE5" w:rsidRPr="00AE3D84" w:rsidRDefault="001A4BE5">
            <w:pPr>
              <w:tabs>
                <w:tab w:val="left" w:pos="62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D84">
              <w:rPr>
                <w:rFonts w:ascii="Times New Roman" w:hAnsi="Times New Roman"/>
                <w:sz w:val="24"/>
                <w:szCs w:val="24"/>
              </w:rPr>
              <w:t xml:space="preserve">Разделы </w:t>
            </w:r>
          </w:p>
        </w:tc>
        <w:tc>
          <w:tcPr>
            <w:tcW w:w="851" w:type="dxa"/>
          </w:tcPr>
          <w:p w:rsidR="001A4BE5" w:rsidRPr="00AE3D84" w:rsidRDefault="001A4BE5">
            <w:pPr>
              <w:tabs>
                <w:tab w:val="left" w:pos="62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D84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7087" w:type="dxa"/>
          </w:tcPr>
          <w:p w:rsidR="001A4BE5" w:rsidRPr="00AE3D84" w:rsidRDefault="001A4BE5">
            <w:pPr>
              <w:tabs>
                <w:tab w:val="left" w:pos="624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D84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</w:tr>
      <w:tr w:rsidR="001A4BE5" w:rsidRPr="00AE3D84" w:rsidTr="0019603D">
        <w:tc>
          <w:tcPr>
            <w:tcW w:w="1809" w:type="dxa"/>
          </w:tcPr>
          <w:p w:rsidR="001A4BE5" w:rsidRDefault="001A4B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D84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  <w:r w:rsidRPr="00AE3D8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  <w:p w:rsidR="001A4BE5" w:rsidRPr="00AE3D84" w:rsidRDefault="001A4BE5">
            <w:pPr>
              <w:tabs>
                <w:tab w:val="left" w:pos="62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A4BE5" w:rsidRPr="00AE3D84" w:rsidRDefault="001A4BE5">
            <w:pPr>
              <w:tabs>
                <w:tab w:val="left" w:pos="62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D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:rsidR="001A4BE5" w:rsidRPr="00AE3D84" w:rsidRDefault="001A4B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3D84">
              <w:rPr>
                <w:rFonts w:ascii="Times New Roman" w:hAnsi="Times New Roman"/>
                <w:sz w:val="24"/>
                <w:szCs w:val="24"/>
              </w:rPr>
              <w:t>Предмет органической химии. Сравнение ор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ганических соединений с неорганическими. При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родные, искусственные и синтетические органи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ческие соединения.</w:t>
            </w:r>
          </w:p>
        </w:tc>
      </w:tr>
      <w:tr w:rsidR="001A4BE5" w:rsidRPr="00AE3D84" w:rsidTr="0019603D">
        <w:tc>
          <w:tcPr>
            <w:tcW w:w="1809" w:type="dxa"/>
          </w:tcPr>
          <w:p w:rsidR="001A4BE5" w:rsidRDefault="001A4BE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D84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Pr="00AE3D84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1. </w:t>
            </w:r>
            <w:r w:rsidRPr="00AE3D84">
              <w:rPr>
                <w:rFonts w:ascii="Times New Roman" w:hAnsi="Times New Roman"/>
                <w:bCs/>
                <w:sz w:val="24"/>
                <w:szCs w:val="24"/>
              </w:rPr>
              <w:t xml:space="preserve">Теория строения органических соединений  </w:t>
            </w:r>
          </w:p>
          <w:p w:rsidR="001A4BE5" w:rsidRPr="00AE3D84" w:rsidRDefault="001A4B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1A4BE5" w:rsidRPr="00AE3D84" w:rsidRDefault="001A4BE5">
            <w:pPr>
              <w:tabs>
                <w:tab w:val="left" w:pos="62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D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</w:tcPr>
          <w:p w:rsidR="001A4BE5" w:rsidRPr="00AE3D84" w:rsidRDefault="001A4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D84">
              <w:rPr>
                <w:rFonts w:ascii="Times New Roman" w:hAnsi="Times New Roman"/>
                <w:sz w:val="24"/>
                <w:szCs w:val="24"/>
              </w:rPr>
              <w:t>Валентность. Химическое строение как поря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док соединения атомов в молекуле согласно их валентности. Основные положения теории химического строения органических соединений. По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нятие о гомологии и гомологах, изомерии и изо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 xml:space="preserve">мерах. Химические формулы и модели молекул в органической химии.  </w:t>
            </w:r>
            <w:r w:rsidRPr="00AE3D84">
              <w:rPr>
                <w:rFonts w:ascii="Times New Roman" w:hAnsi="Times New Roman"/>
                <w:b/>
                <w:bCs/>
                <w:sz w:val="24"/>
                <w:szCs w:val="24"/>
              </w:rPr>
              <w:t>Демонстрации.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Модели молекул гомологов и изомеров органических соединений. </w:t>
            </w:r>
          </w:p>
        </w:tc>
      </w:tr>
      <w:tr w:rsidR="001A4BE5" w:rsidRPr="00AE3D84" w:rsidTr="0019603D">
        <w:tc>
          <w:tcPr>
            <w:tcW w:w="1809" w:type="dxa"/>
          </w:tcPr>
          <w:p w:rsidR="001A4BE5" w:rsidRDefault="001A4BE5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AE3D84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Pr="00AE3D84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2. </w:t>
            </w:r>
            <w:r w:rsidRPr="00AE3D84">
              <w:rPr>
                <w:rFonts w:ascii="Times New Roman" w:hAnsi="Times New Roman"/>
                <w:bCs/>
                <w:sz w:val="24"/>
                <w:szCs w:val="24"/>
              </w:rPr>
              <w:t>Углеводороды и их природные источники</w:t>
            </w:r>
            <w:r w:rsidRPr="00AE3D84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</w:p>
          <w:p w:rsidR="001A4BE5" w:rsidRPr="00AE3D84" w:rsidRDefault="001A4B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1A4BE5" w:rsidRPr="00AE3D84" w:rsidRDefault="001A4BE5">
            <w:pPr>
              <w:tabs>
                <w:tab w:val="left" w:pos="62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D8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7" w:type="dxa"/>
          </w:tcPr>
          <w:p w:rsidR="001A4BE5" w:rsidRDefault="001A4BE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3D84">
              <w:rPr>
                <w:rFonts w:ascii="Times New Roman" w:hAnsi="Times New Roman"/>
                <w:b/>
                <w:bCs/>
                <w:sz w:val="24"/>
                <w:szCs w:val="24"/>
              </w:rPr>
              <w:t>Природный газ. Алканы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>. Природ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ный газ как топливо. Преимущества природного газа перед другими видами</w:t>
            </w:r>
            <w:r w:rsidRPr="00AE3D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>топлива. Состав при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родного газа.</w:t>
            </w:r>
            <w:r w:rsidRPr="00AE3D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>Алканы: гомологический ряд, изомерия и но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менклатура алканов. Химические свойства алканов (на примере метана и этана): горение, заме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щение, разложение и дегидрирование. Примене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ние алканов на основе свойств.</w:t>
            </w:r>
          </w:p>
          <w:p w:rsidR="001A4BE5" w:rsidRPr="00AE3D84" w:rsidRDefault="001A4BE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3D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Алкены.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Этилен, его получение (дегидри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рованием этана и дегидратацией этанола). Хими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ческие свойства этилена: горение, качественные реакции (обесцвечивание бромной воды и раство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ра перманганата калия), гидратация, полимери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зация. Полиэтилен, его свойства и применение. Применение этилена на основе свойств.</w:t>
            </w:r>
            <w:r w:rsidRPr="00AE3D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</w:t>
            </w:r>
          </w:p>
          <w:p w:rsidR="001A4BE5" w:rsidRPr="00AE3D84" w:rsidRDefault="001A4BE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3D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Алкадиены и каучуки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>. Понятие об алкадиенах как углеводородах с двумя двойны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ми связями. Химические свойства бутадиена-</w:t>
            </w:r>
            <w:r w:rsidRPr="00AE3D84">
              <w:rPr>
                <w:rFonts w:ascii="Times New Roman" w:hAnsi="Times New Roman"/>
                <w:noProof/>
                <w:sz w:val="24"/>
                <w:szCs w:val="24"/>
              </w:rPr>
              <w:t xml:space="preserve">1,3 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>и изопрена: обесцвечивание бромной воды и по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лимеризация в каучуки. Резина.</w:t>
            </w:r>
            <w:r w:rsidRPr="00AE3D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1A4BE5" w:rsidRPr="00AE3D84" w:rsidRDefault="001A4BE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3D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Алкины.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Ацетилен, его получение пиро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лизом метана и карбидным способом. Химиче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ские свойства ацетилена: горение, обесцвечива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ние бромной воды, присоединение хдороводорода и гидратация. Применение ацетилена на основе свойств. Реакция полимеризации винилхлорида. Поливинилхлорид и его применение.</w:t>
            </w:r>
            <w:r w:rsidRPr="00AE3D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</w:t>
            </w:r>
          </w:p>
          <w:p w:rsidR="001A4BE5" w:rsidRPr="00AE3D84" w:rsidRDefault="001A4BE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3D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Бензол.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Получение бензола из гексана и аце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тилена. Химические свойства бензола: горение, галогенирование, нитрование. Применение бен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зола на основе свойств.</w:t>
            </w:r>
            <w:r w:rsidRPr="00AE3D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</w:p>
          <w:p w:rsidR="001A4BE5" w:rsidRPr="00AE3D84" w:rsidRDefault="001A4BE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3D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Нефть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>. Состав и переработка нефти. Нефте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продукты. Бензин и понятие об октановом числе.</w:t>
            </w:r>
            <w:r w:rsidRPr="00AE3D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Лабораторные опыты.</w:t>
            </w:r>
            <w:r w:rsidRPr="00AE3D84">
              <w:rPr>
                <w:rFonts w:ascii="Times New Roman" w:hAnsi="Times New Roman"/>
                <w:noProof/>
                <w:sz w:val="24"/>
                <w:szCs w:val="24"/>
              </w:rPr>
              <w:t xml:space="preserve"> 1.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Определение элемен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тного состава органических соединений.</w:t>
            </w:r>
            <w:r w:rsidRPr="00AE3D84">
              <w:rPr>
                <w:rFonts w:ascii="Times New Roman" w:hAnsi="Times New Roman"/>
                <w:noProof/>
                <w:sz w:val="24"/>
                <w:szCs w:val="24"/>
              </w:rPr>
              <w:t xml:space="preserve"> 2.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Изго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товление моделей молекул углеводородов.</w:t>
            </w:r>
            <w:r w:rsidRPr="00AE3D84">
              <w:rPr>
                <w:rFonts w:ascii="Times New Roman" w:hAnsi="Times New Roman"/>
                <w:noProof/>
                <w:sz w:val="24"/>
                <w:szCs w:val="24"/>
              </w:rPr>
              <w:t xml:space="preserve">        3.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Об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наружение непредельных соединений в жидких нефтепродуктах.</w:t>
            </w:r>
            <w:r w:rsidRPr="00AE3D84">
              <w:rPr>
                <w:rFonts w:ascii="Times New Roman" w:hAnsi="Times New Roman"/>
                <w:noProof/>
                <w:sz w:val="24"/>
                <w:szCs w:val="24"/>
              </w:rPr>
              <w:t xml:space="preserve"> 4.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Получение и свойства ацети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лена.</w:t>
            </w:r>
            <w:r w:rsidRPr="00AE3D84">
              <w:rPr>
                <w:rFonts w:ascii="Times New Roman" w:hAnsi="Times New Roman"/>
                <w:noProof/>
                <w:sz w:val="24"/>
                <w:szCs w:val="24"/>
              </w:rPr>
              <w:t xml:space="preserve"> 5.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Ознакомление с коллекцией «Нефть и про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дукты ее переработки».</w:t>
            </w:r>
            <w:r w:rsidRPr="00AE3D84">
              <w:rPr>
                <w:rFonts w:ascii="Times New Roman" w:hAnsi="Times New Roman"/>
                <w:noProof/>
                <w:sz w:val="24"/>
                <w:szCs w:val="24"/>
              </w:rPr>
              <w:t xml:space="preserve">  </w:t>
            </w:r>
          </w:p>
        </w:tc>
      </w:tr>
      <w:tr w:rsidR="001A4BE5" w:rsidRPr="00AE3D84" w:rsidTr="0019603D">
        <w:tc>
          <w:tcPr>
            <w:tcW w:w="1809" w:type="dxa"/>
          </w:tcPr>
          <w:p w:rsidR="001A4BE5" w:rsidRDefault="001A4BE5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3D84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AE3D84">
              <w:rPr>
                <w:rFonts w:ascii="Times New Roman" w:hAnsi="Times New Roman"/>
                <w:noProof/>
                <w:sz w:val="24"/>
                <w:szCs w:val="24"/>
              </w:rPr>
              <w:t xml:space="preserve"> 3. </w:t>
            </w:r>
            <w:r w:rsidRPr="00AE3D84">
              <w:rPr>
                <w:rFonts w:ascii="Times New Roman" w:hAnsi="Times New Roman"/>
                <w:bCs/>
                <w:sz w:val="24"/>
                <w:szCs w:val="24"/>
              </w:rPr>
              <w:t>Кислородсодержащие органические</w:t>
            </w:r>
            <w:r w:rsidRPr="00AE3D8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AE3D84">
              <w:rPr>
                <w:rFonts w:ascii="Times New Roman" w:hAnsi="Times New Roman"/>
                <w:bCs/>
                <w:sz w:val="24"/>
                <w:szCs w:val="24"/>
              </w:rPr>
              <w:t xml:space="preserve">соединения и их природные источники </w:t>
            </w:r>
          </w:p>
          <w:p w:rsidR="001A4BE5" w:rsidRPr="00AE3D84" w:rsidRDefault="001A4B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1A4BE5" w:rsidRPr="00AE3D84" w:rsidRDefault="001A4BE5">
            <w:pPr>
              <w:tabs>
                <w:tab w:val="left" w:pos="62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D8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7" w:type="dxa"/>
          </w:tcPr>
          <w:p w:rsidR="001A4BE5" w:rsidRDefault="001A4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D84">
              <w:rPr>
                <w:rFonts w:ascii="Times New Roman" w:hAnsi="Times New Roman"/>
                <w:sz w:val="24"/>
                <w:szCs w:val="24"/>
              </w:rPr>
              <w:t>Единство химической организации живых ор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ганизмов. Химический состав живых организ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 xml:space="preserve">мов.                                                                      </w:t>
            </w:r>
            <w:r w:rsidRPr="00AE3D8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Спирты.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Получение этанола брожением глю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козы и гидратацией этилена. Гидроксильная группа как функциональная. Представление о во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дородной связи. Химические свойства этанола: горение, взаимодействие с натрием, образование простых и сложных эфиров, окисление в альде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гид. Применение этанола на основе свойств. Ал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коголизм, его последствия и предупреждение. Понятие о предельных многоатомных спир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тах. Глицерин как представитель многоатомных спиртов. Качественная реакция на многоатом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 xml:space="preserve">ные спирты. Применение глицерина.  </w:t>
            </w:r>
          </w:p>
          <w:p w:rsidR="001A4BE5" w:rsidRPr="00AE3D84" w:rsidRDefault="001A4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D8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Каменный уголь. Фенол.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Коксохи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мическое производство и его продукция. Получе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ние фенола коксованием каменного угля. Взаим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ное влияние атомов в молекуле фенола: взаи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 xml:space="preserve">модействие с гидроксидом натрия и азотной кислотой. Поликонденсация фенола с формальдегидом в фенолформальдегидную смолу. Применение фенола на основе свойств.  </w:t>
            </w:r>
          </w:p>
          <w:p w:rsidR="001A4BE5" w:rsidRPr="00AE3D84" w:rsidRDefault="001A4BE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3D8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Альдегиды</w:t>
            </w:r>
            <w:r w:rsidRPr="00AE3D8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Получение альдегидов окислением соответствующих спиртов. Химические свойства альдегидов; окисление в соответствую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щую</w:t>
            </w:r>
            <w:r w:rsidRPr="00AE3D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>кислоту и восстановление в соответствую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 xml:space="preserve">щий спирт. Применение формальдегида и ацетальдегида на основе свойств. </w:t>
            </w:r>
            <w:r w:rsidRPr="00AE3D84">
              <w:rPr>
                <w:rFonts w:ascii="Times New Roman" w:hAnsi="Times New Roman"/>
                <w:b/>
                <w:bCs/>
                <w:sz w:val="24"/>
                <w:szCs w:val="24"/>
              </w:rPr>
              <w:t>Карбоновые кислоты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>. Получение карбоновых кислот окислением альдегидов. Хими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ческие свойства уксусной кислоты: общие свой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 xml:space="preserve">ства с неорганическими кислотами и реакция этерификации. Применение уксусной кислоты на основе свойств. Высшие жирные кислоты на примере пальмитиновой и стеариновой. </w:t>
            </w:r>
            <w:r w:rsidRPr="00AE3D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1A4BE5" w:rsidRPr="00AE3D84" w:rsidRDefault="001A4BE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3D8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Сложные эфиры и жиры.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Получение сложных эфиров реакцией этерификации. Слож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ные эфиры в природе, их значение. Применение сложных эфиров на основе свойств. Жиры как сложные эфиры. Химический свой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ства жиров; гидролиз (омыление) и гидрирование жидких жиров. Применение жиров на  осно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 xml:space="preserve">ве свойств. </w:t>
            </w:r>
            <w:r w:rsidRPr="00AE3D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1A4BE5" w:rsidRPr="00AE3D84" w:rsidRDefault="001A4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D8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Углеводы.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Углеводы, их классификация: моносахариды (глюкоза), дисахариды (сахароза) и полисахариды (крахмал и целлюлоза). Значение углеводов в живой природе и в жизни человека. Глюкоза</w:t>
            </w:r>
            <w:r w:rsidRPr="00AE3D84">
              <w:rPr>
                <w:rFonts w:ascii="Times New Roman" w:hAnsi="Times New Roman"/>
                <w:noProof/>
                <w:sz w:val="24"/>
                <w:szCs w:val="24"/>
              </w:rPr>
              <w:t xml:space="preserve"> —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вещество с двойственной функцией</w:t>
            </w:r>
            <w:r w:rsidRPr="00AE3D84">
              <w:rPr>
                <w:rFonts w:ascii="Times New Roman" w:hAnsi="Times New Roman"/>
                <w:noProof/>
                <w:sz w:val="24"/>
                <w:szCs w:val="24"/>
              </w:rPr>
              <w:t xml:space="preserve"> —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альдегидоспирт. Химические свойства глюкозы: окисление в глюконовую кислоту, вос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становление в сорбит, брожение (молочнокислое и спиртовое). Применение глюкозы на основе свойств. Дисахариды и полисахариды. Понятие о реак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 xml:space="preserve">циях поликонденсации и гидролиза на примере взаимопревращений: глюкоза ↔ полисахарид.  </w:t>
            </w:r>
          </w:p>
          <w:p w:rsidR="001A4BE5" w:rsidRPr="00AE3D84" w:rsidRDefault="001A4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D84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Лабораторные опыты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>.</w:t>
            </w:r>
            <w:r w:rsidRPr="00AE3D84">
              <w:rPr>
                <w:rFonts w:ascii="Times New Roman" w:hAnsi="Times New Roman"/>
                <w:noProof/>
                <w:sz w:val="24"/>
                <w:szCs w:val="24"/>
              </w:rPr>
              <w:t xml:space="preserve"> 6.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Свойства этилово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го спирта.</w:t>
            </w:r>
            <w:r w:rsidRPr="00AE3D84">
              <w:rPr>
                <w:rFonts w:ascii="Times New Roman" w:hAnsi="Times New Roman"/>
                <w:noProof/>
                <w:sz w:val="24"/>
                <w:szCs w:val="24"/>
              </w:rPr>
              <w:t xml:space="preserve"> 7.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Свойства глицерина.</w:t>
            </w:r>
            <w:r w:rsidRPr="00AE3D84">
              <w:rPr>
                <w:rFonts w:ascii="Times New Roman" w:hAnsi="Times New Roman"/>
                <w:noProof/>
                <w:sz w:val="24"/>
                <w:szCs w:val="24"/>
              </w:rPr>
              <w:t xml:space="preserve"> 8.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Свойства формальдегида.</w:t>
            </w:r>
            <w:r w:rsidRPr="00AE3D84">
              <w:rPr>
                <w:rFonts w:ascii="Times New Roman" w:hAnsi="Times New Roman"/>
                <w:noProof/>
                <w:sz w:val="24"/>
                <w:szCs w:val="24"/>
              </w:rPr>
              <w:t xml:space="preserve"> 9.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Свойства уксусной кислоты. </w:t>
            </w:r>
            <w:r w:rsidRPr="00AE3D84">
              <w:rPr>
                <w:rFonts w:ascii="Times New Roman" w:hAnsi="Times New Roman"/>
                <w:noProof/>
                <w:sz w:val="24"/>
                <w:szCs w:val="24"/>
              </w:rPr>
              <w:t>10.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Свойства жиров.</w:t>
            </w:r>
            <w:r w:rsidRPr="00AE3D84">
              <w:rPr>
                <w:rFonts w:ascii="Times New Roman" w:hAnsi="Times New Roman"/>
                <w:noProof/>
                <w:sz w:val="24"/>
                <w:szCs w:val="24"/>
              </w:rPr>
              <w:t xml:space="preserve"> 11.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Сравнение свойств раст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воров мыла и стирального порошка.</w:t>
            </w:r>
            <w:r w:rsidRPr="00AE3D84">
              <w:rPr>
                <w:rFonts w:ascii="Times New Roman" w:hAnsi="Times New Roman"/>
                <w:noProof/>
                <w:sz w:val="24"/>
                <w:szCs w:val="24"/>
              </w:rPr>
              <w:t xml:space="preserve"> 12.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Свойства глюкозы.</w:t>
            </w:r>
            <w:r w:rsidRPr="00AE3D84">
              <w:rPr>
                <w:rFonts w:ascii="Times New Roman" w:hAnsi="Times New Roman"/>
                <w:noProof/>
                <w:sz w:val="24"/>
                <w:szCs w:val="24"/>
              </w:rPr>
              <w:t xml:space="preserve"> 13.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Свойства крахмала.</w:t>
            </w:r>
          </w:p>
        </w:tc>
      </w:tr>
      <w:tr w:rsidR="001A4BE5" w:rsidRPr="00AE3D84" w:rsidTr="0019603D">
        <w:tc>
          <w:tcPr>
            <w:tcW w:w="1809" w:type="dxa"/>
          </w:tcPr>
          <w:p w:rsidR="001A4BE5" w:rsidRDefault="001A4BE5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3D84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AE3D84">
              <w:rPr>
                <w:rFonts w:ascii="Times New Roman" w:hAnsi="Times New Roman"/>
                <w:noProof/>
                <w:sz w:val="24"/>
                <w:szCs w:val="24"/>
              </w:rPr>
              <w:t xml:space="preserve"> 4. </w:t>
            </w:r>
            <w:r w:rsidRPr="00AE3D84">
              <w:rPr>
                <w:rFonts w:ascii="Times New Roman" w:hAnsi="Times New Roman"/>
                <w:bCs/>
                <w:sz w:val="24"/>
                <w:szCs w:val="24"/>
              </w:rPr>
              <w:t>Азотсодержащие соединения</w:t>
            </w:r>
            <w:r w:rsidRPr="00AE3D8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AE3D84">
              <w:rPr>
                <w:rFonts w:ascii="Times New Roman" w:hAnsi="Times New Roman"/>
                <w:bCs/>
                <w:sz w:val="24"/>
                <w:szCs w:val="24"/>
              </w:rPr>
              <w:t>и их нахождение в живой природе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A4BE5" w:rsidRPr="00AE3D84" w:rsidRDefault="001A4B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A4BE5" w:rsidRPr="00AE3D84" w:rsidRDefault="001A4BE5">
            <w:pPr>
              <w:tabs>
                <w:tab w:val="left" w:pos="62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D8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7" w:type="dxa"/>
          </w:tcPr>
          <w:p w:rsidR="001A4BE5" w:rsidRDefault="001A4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D8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Амины.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Понятие об аминах. Получение аро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матического амина</w:t>
            </w:r>
            <w:r w:rsidRPr="00AE3D84">
              <w:rPr>
                <w:rFonts w:ascii="Times New Roman" w:hAnsi="Times New Roman"/>
                <w:noProof/>
                <w:sz w:val="24"/>
                <w:szCs w:val="24"/>
              </w:rPr>
              <w:t xml:space="preserve"> —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анилина</w:t>
            </w:r>
            <w:r w:rsidRPr="00AE3D84">
              <w:rPr>
                <w:rFonts w:ascii="Times New Roman" w:hAnsi="Times New Roman"/>
                <w:noProof/>
                <w:sz w:val="24"/>
                <w:szCs w:val="24"/>
              </w:rPr>
              <w:t xml:space="preserve"> —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из нитробензо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ла. Анилин как органическое основание. Взаим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 xml:space="preserve">ное влияние атомов в молекуле анилина: ослабление основных свойств и взаимодействие с бромной водой. Применение анилина на основе свойств. </w:t>
            </w:r>
            <w:r w:rsidRPr="00AE3D8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Аминокислоты.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Получение аминокислот из карболовых кислот и гидролизом белков. Химические свойства аминокислот как амфотерных органических соединений: взаимодействие со ще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лочами, кислотами и друг с другом (реакция по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 xml:space="preserve">ликонденсации). Пептидная связь и полипептиды. Применение аминокислот на основе свойств. </w:t>
            </w:r>
          </w:p>
          <w:p w:rsidR="001A4BE5" w:rsidRPr="00AE3D84" w:rsidRDefault="001A4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D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E3D8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Белки.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Получение белков реакцией поликон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денсации аминокислот.                                                                                                                                  Первичная, вторичная и третичная структуры белков. Химические свойст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ва белков: горение, денатурация, гидролиз и цвет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 xml:space="preserve">ные реакции. Биохимические функции белков. Генетическая связь между классами органических соединений. </w:t>
            </w:r>
            <w:r w:rsidRPr="00AE3D84">
              <w:rPr>
                <w:rFonts w:ascii="Times New Roman" w:hAnsi="Times New Roman"/>
                <w:b/>
                <w:bCs/>
                <w:sz w:val="24"/>
                <w:szCs w:val="24"/>
              </w:rPr>
              <w:t>Нуклеиновые кислоты.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Синтез нук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леиновых кислот в клетке из нуклеотидов. Общий план строения нуклеотида. Сравнение строения и функций РНК и ДНК. Роль нукле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иновых кислот в хранении и передаче наследст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венной информации. Понятие о биотехнологии и генной инженерии.</w:t>
            </w:r>
            <w:r w:rsidRPr="00AE3D84"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E3D84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Лабораторные опыты.</w:t>
            </w:r>
            <w:r w:rsidRPr="00AE3D84">
              <w:rPr>
                <w:rFonts w:ascii="Times New Roman" w:hAnsi="Times New Roman"/>
                <w:noProof/>
                <w:sz w:val="24"/>
                <w:szCs w:val="24"/>
              </w:rPr>
              <w:t xml:space="preserve"> 14.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Свойства белков.</w:t>
            </w:r>
            <w:r w:rsidRPr="00AE3D84"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</w:t>
            </w:r>
            <w:r w:rsidRPr="00AE3D8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</w:t>
            </w:r>
            <w:r w:rsidRPr="00AE3D84">
              <w:rPr>
                <w:rFonts w:ascii="Times New Roman" w:hAnsi="Times New Roman"/>
                <w:noProof/>
                <w:sz w:val="24"/>
                <w:szCs w:val="24"/>
              </w:rPr>
              <w:t xml:space="preserve"> №</w:t>
            </w:r>
            <w:r w:rsidRPr="00AE3D84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 1.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Идентификация органических соединений.</w:t>
            </w:r>
          </w:p>
        </w:tc>
      </w:tr>
      <w:tr w:rsidR="001A4BE5" w:rsidRPr="00AE3D84" w:rsidTr="0019603D">
        <w:tc>
          <w:tcPr>
            <w:tcW w:w="1809" w:type="dxa"/>
          </w:tcPr>
          <w:p w:rsidR="001A4BE5" w:rsidRDefault="001A4BE5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E3D84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AE3D84">
              <w:rPr>
                <w:rFonts w:ascii="Times New Roman" w:hAnsi="Times New Roman"/>
                <w:noProof/>
                <w:sz w:val="24"/>
                <w:szCs w:val="24"/>
              </w:rPr>
              <w:t xml:space="preserve"> 5. </w:t>
            </w:r>
            <w:r w:rsidRPr="00AE3D84">
              <w:rPr>
                <w:rFonts w:ascii="Times New Roman" w:hAnsi="Times New Roman"/>
                <w:bCs/>
                <w:sz w:val="24"/>
                <w:szCs w:val="24"/>
              </w:rPr>
              <w:t>Биологически активные</w:t>
            </w:r>
            <w:r w:rsidRPr="00AE3D8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AE3D84">
              <w:rPr>
                <w:rFonts w:ascii="Times New Roman" w:hAnsi="Times New Roman"/>
                <w:bCs/>
                <w:sz w:val="24"/>
                <w:szCs w:val="24"/>
              </w:rPr>
              <w:t>органические соединения</w:t>
            </w:r>
            <w:r w:rsidRPr="00AE3D84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</w:p>
          <w:p w:rsidR="001A4BE5" w:rsidRPr="00AE3D84" w:rsidRDefault="001A4B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A4BE5" w:rsidRPr="00AE3D84" w:rsidRDefault="001A4BE5">
            <w:pPr>
              <w:tabs>
                <w:tab w:val="left" w:pos="62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D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</w:tcPr>
          <w:p w:rsidR="001A4BE5" w:rsidRDefault="001A4BE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3D8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Ферменты</w:t>
            </w:r>
            <w:r w:rsidRPr="00AE3D8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Ферменты как биологические катализаторы белковой природы. Особенности функционирования ферментов. Роль ферментов в жизнедеятельности живых организмов и народ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 xml:space="preserve">ном хозяйстве. </w:t>
            </w:r>
            <w:r w:rsidRPr="00AE3D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1A4BE5" w:rsidRPr="00AE3D84" w:rsidRDefault="001A4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D8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Витамины.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Понятие о витаминах. Нару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 xml:space="preserve">шения, связанные с витаминами: авитаминозы, гиповитаминозы и гипервитаминозы. Витамин С как представитель водорастворимых витаминов и витамин А как представитель жирорастворимых витаминов. </w:t>
            </w:r>
          </w:p>
          <w:p w:rsidR="001A4BE5" w:rsidRPr="00AE3D84" w:rsidRDefault="001A4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D8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Гормоны.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Понятие о гормонах как гумо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ральных регуляторах жизнедеятельности живых организмов. Инсулин и адреналин как предста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вители гормонов. Профилактика сахарного диа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 xml:space="preserve">бета. </w:t>
            </w:r>
          </w:p>
          <w:p w:rsidR="001A4BE5" w:rsidRPr="00AE3D84" w:rsidRDefault="001A4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D8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E3D8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Лекарства</w:t>
            </w:r>
            <w:r w:rsidRPr="00AE3D8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Лекарственная химия. Аспирин. Антибио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 xml:space="preserve">тики и дисбактериоз. Наркотические вещества. Наркомания, борьба с ней и профилактика.                                                                                                                                                   </w:t>
            </w:r>
          </w:p>
        </w:tc>
      </w:tr>
      <w:tr w:rsidR="001A4BE5" w:rsidRPr="00AE3D84" w:rsidTr="0019603D">
        <w:tc>
          <w:tcPr>
            <w:tcW w:w="1809" w:type="dxa"/>
          </w:tcPr>
          <w:p w:rsidR="001A4BE5" w:rsidRDefault="001A4BE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D84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AE3D84">
              <w:rPr>
                <w:rFonts w:ascii="Times New Roman" w:hAnsi="Times New Roman"/>
                <w:noProof/>
                <w:sz w:val="24"/>
                <w:szCs w:val="24"/>
              </w:rPr>
              <w:t xml:space="preserve"> 6. </w:t>
            </w:r>
            <w:r w:rsidRPr="00AE3D84">
              <w:rPr>
                <w:rFonts w:ascii="Times New Roman" w:hAnsi="Times New Roman"/>
                <w:bCs/>
                <w:sz w:val="24"/>
                <w:szCs w:val="24"/>
              </w:rPr>
              <w:t>Искусственные и синтетические</w:t>
            </w:r>
            <w:r w:rsidRPr="00AE3D8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AE3D84">
              <w:rPr>
                <w:rFonts w:ascii="Times New Roman" w:hAnsi="Times New Roman"/>
                <w:bCs/>
                <w:sz w:val="24"/>
                <w:szCs w:val="24"/>
              </w:rPr>
              <w:t>полимеры</w:t>
            </w:r>
            <w:r w:rsidRPr="00AE3D8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  <w:p w:rsidR="001A4BE5" w:rsidRPr="00AE3D84" w:rsidRDefault="001A4B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A4BE5" w:rsidRPr="00AE3D84" w:rsidRDefault="001A4BE5">
            <w:pPr>
              <w:tabs>
                <w:tab w:val="left" w:pos="62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D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</w:tcPr>
          <w:p w:rsidR="001A4BE5" w:rsidRDefault="001A4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D8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Искусственные полимеры.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Получе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ние искусственных полимеров, как продуктов химической модификации природного полимер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 xml:space="preserve">ного сырья. Искусственные волокна (ацетатный шелк, вискоза), их свойства и применение. </w:t>
            </w:r>
          </w:p>
          <w:p w:rsidR="001A4BE5" w:rsidRPr="00AE3D84" w:rsidRDefault="001A4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D8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Синтетические полимеры</w:t>
            </w:r>
            <w:r w:rsidRPr="00AE3D84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Получение синтетических полимеров реакциями поли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меризации и поликонденсации. Структура поли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меров: линейная, разветвленная и пространствен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>ная. Представители синтетических пластмасс: полиэтилен низкого и</w:t>
            </w:r>
            <w:r w:rsidRPr="00AE3D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>высокого давления, полипропилен и поливинилхлорид.</w:t>
            </w:r>
            <w:r w:rsidRPr="00AE3D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>Синтетические</w:t>
            </w:r>
            <w:r w:rsidRPr="00AE3D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>волокна: лавсан, нитрон и</w:t>
            </w:r>
            <w:r w:rsidRPr="00AE3D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капрон. </w:t>
            </w:r>
          </w:p>
          <w:p w:rsidR="001A4BE5" w:rsidRPr="00AE3D84" w:rsidRDefault="001A4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D84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Лабораторные опыты.</w:t>
            </w:r>
            <w:r w:rsidRPr="00AE3D84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 15.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Ознакомление е об</w:t>
            </w:r>
            <w:r w:rsidRPr="00AE3D84">
              <w:rPr>
                <w:rFonts w:ascii="Times New Roman" w:hAnsi="Times New Roman"/>
                <w:sz w:val="24"/>
                <w:szCs w:val="24"/>
              </w:rPr>
              <w:softHyphen/>
              <w:t xml:space="preserve">разцами пластмасс, волокон и каучуков.  </w:t>
            </w:r>
          </w:p>
          <w:p w:rsidR="001A4BE5" w:rsidRPr="00AE3D84" w:rsidRDefault="001A4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D8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</w:t>
            </w:r>
            <w:r w:rsidRPr="00AE3D84">
              <w:rPr>
                <w:rFonts w:ascii="Times New Roman" w:hAnsi="Times New Roman"/>
                <w:noProof/>
                <w:sz w:val="24"/>
                <w:szCs w:val="24"/>
              </w:rPr>
              <w:t xml:space="preserve"> № 2.</w:t>
            </w:r>
            <w:r w:rsidRPr="00AE3D84">
              <w:rPr>
                <w:rFonts w:ascii="Times New Roman" w:hAnsi="Times New Roman"/>
                <w:sz w:val="24"/>
                <w:szCs w:val="24"/>
              </w:rPr>
              <w:t xml:space="preserve"> Распознавание пластмасс и волокон.</w:t>
            </w:r>
          </w:p>
        </w:tc>
      </w:tr>
    </w:tbl>
    <w:p w:rsidR="001A4BE5" w:rsidRDefault="001A4BE5" w:rsidP="00CA7BEE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1A4BE5" w:rsidRPr="00311F7F" w:rsidRDefault="001A4BE5" w:rsidP="00311F7F">
      <w:pPr>
        <w:pStyle w:val="NoSpacing"/>
        <w:ind w:firstLine="709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CA7BEE">
        <w:rPr>
          <w:rFonts w:ascii="Times New Roman" w:hAnsi="Times New Roman"/>
          <w:sz w:val="24"/>
          <w:szCs w:val="24"/>
        </w:rPr>
        <w:t xml:space="preserve"> </w:t>
      </w:r>
      <w:r w:rsidRPr="00E7004B">
        <w:rPr>
          <w:rFonts w:ascii="Times New Roman" w:hAnsi="Times New Roman"/>
          <w:b/>
          <w:sz w:val="24"/>
          <w:szCs w:val="24"/>
          <w:lang w:eastAsia="ar-SA"/>
        </w:rPr>
        <w:t>Требования к уровню подготовки учащихся</w:t>
      </w:r>
    </w:p>
    <w:p w:rsidR="001A4BE5" w:rsidRPr="00D9621E" w:rsidRDefault="001A4BE5" w:rsidP="00311F7F">
      <w:pPr>
        <w:pStyle w:val="NoSpacing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9621E">
        <w:rPr>
          <w:rFonts w:ascii="Times New Roman" w:hAnsi="Times New Roman"/>
          <w:b/>
          <w:i/>
          <w:sz w:val="24"/>
          <w:szCs w:val="24"/>
        </w:rPr>
        <w:t>Учащиеся должны знать:</w:t>
      </w:r>
    </w:p>
    <w:p w:rsidR="001A4BE5" w:rsidRPr="00CA7BEE" w:rsidRDefault="001A4BE5" w:rsidP="00CA7BEE">
      <w:pPr>
        <w:pStyle w:val="BodyTextIndent2"/>
        <w:autoSpaceDN w:val="0"/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7BEE">
        <w:rPr>
          <w:rFonts w:ascii="Times New Roman" w:hAnsi="Times New Roman"/>
          <w:b/>
          <w:i/>
          <w:sz w:val="24"/>
          <w:szCs w:val="24"/>
        </w:rPr>
        <w:t>важнейшие химические понятия</w:t>
      </w:r>
      <w:r w:rsidRPr="00CA7BEE">
        <w:rPr>
          <w:rFonts w:ascii="Times New Roman" w:hAnsi="Times New Roman"/>
          <w:b/>
          <w:sz w:val="24"/>
          <w:szCs w:val="24"/>
        </w:rPr>
        <w:t>:</w:t>
      </w:r>
      <w:r w:rsidRPr="00CA7BEE">
        <w:rPr>
          <w:rFonts w:ascii="Times New Roman" w:hAnsi="Times New Roman"/>
          <w:sz w:val="24"/>
          <w:szCs w:val="24"/>
        </w:rPr>
        <w:t xml:space="preserve"> молекула, относительные атомная и молекулярная массы, химическая связь,  электроотрицательность, валентность, степень окисления,  углеродный скелет, функциональная группа, изомерия, гомология;</w:t>
      </w:r>
    </w:p>
    <w:p w:rsidR="001A4BE5" w:rsidRPr="00CA7BEE" w:rsidRDefault="001A4BE5" w:rsidP="00CA7BEE">
      <w:pPr>
        <w:pStyle w:val="BodyTextIndent2"/>
        <w:autoSpaceDN w:val="0"/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7BEE">
        <w:rPr>
          <w:rFonts w:ascii="Times New Roman" w:hAnsi="Times New Roman"/>
          <w:b/>
          <w:i/>
          <w:sz w:val="24"/>
          <w:szCs w:val="24"/>
        </w:rPr>
        <w:t>основные законы химии</w:t>
      </w:r>
      <w:r w:rsidRPr="00CA7BEE">
        <w:rPr>
          <w:rFonts w:ascii="Times New Roman" w:hAnsi="Times New Roman"/>
          <w:b/>
          <w:sz w:val="24"/>
          <w:szCs w:val="24"/>
        </w:rPr>
        <w:t xml:space="preserve">: </w:t>
      </w:r>
      <w:r w:rsidRPr="00CA7BEE">
        <w:rPr>
          <w:rFonts w:ascii="Times New Roman" w:hAnsi="Times New Roman"/>
          <w:sz w:val="24"/>
          <w:szCs w:val="24"/>
        </w:rPr>
        <w:t>сохранения массы веществ;</w:t>
      </w:r>
    </w:p>
    <w:p w:rsidR="001A4BE5" w:rsidRPr="00CA7BEE" w:rsidRDefault="001A4BE5" w:rsidP="00CA7BEE">
      <w:pPr>
        <w:pStyle w:val="BodyTextIndent2"/>
        <w:autoSpaceDN w:val="0"/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7BEE">
        <w:rPr>
          <w:rFonts w:ascii="Times New Roman" w:hAnsi="Times New Roman"/>
          <w:b/>
          <w:i/>
          <w:sz w:val="24"/>
          <w:szCs w:val="24"/>
        </w:rPr>
        <w:t>основные теории химии</w:t>
      </w:r>
      <w:r w:rsidRPr="00CA7BEE">
        <w:rPr>
          <w:rFonts w:ascii="Times New Roman" w:hAnsi="Times New Roman"/>
          <w:b/>
          <w:sz w:val="24"/>
          <w:szCs w:val="24"/>
        </w:rPr>
        <w:t>:</w:t>
      </w:r>
      <w:r w:rsidRPr="00CA7BEE">
        <w:rPr>
          <w:rFonts w:ascii="Times New Roman" w:hAnsi="Times New Roman"/>
          <w:sz w:val="24"/>
          <w:szCs w:val="24"/>
        </w:rPr>
        <w:t xml:space="preserve"> строения органических соединений;</w:t>
      </w:r>
    </w:p>
    <w:p w:rsidR="001A4BE5" w:rsidRPr="00CA7BEE" w:rsidRDefault="001A4BE5" w:rsidP="00CA7BEE">
      <w:pPr>
        <w:pStyle w:val="BodyTextIndent2"/>
        <w:autoSpaceDN w:val="0"/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7BEE">
        <w:rPr>
          <w:rFonts w:ascii="Times New Roman" w:hAnsi="Times New Roman"/>
          <w:b/>
          <w:i/>
          <w:sz w:val="24"/>
          <w:szCs w:val="24"/>
        </w:rPr>
        <w:t>важнейшие вещества и материалы</w:t>
      </w:r>
      <w:r w:rsidRPr="00CA7BEE">
        <w:rPr>
          <w:rFonts w:ascii="Times New Roman" w:hAnsi="Times New Roman"/>
          <w:b/>
          <w:sz w:val="24"/>
          <w:szCs w:val="24"/>
        </w:rPr>
        <w:t>:</w:t>
      </w:r>
      <w:r w:rsidRPr="00CA7BEE">
        <w:rPr>
          <w:rFonts w:ascii="Times New Roman" w:hAnsi="Times New Roman"/>
          <w:sz w:val="24"/>
          <w:szCs w:val="24"/>
        </w:rPr>
        <w:t xml:space="preserve"> метан, этилен, ацетилен, бензол, этанол, жиры, мыла, глюкоза, сахароза, крахмал, клетчатка, белки, искусственные и синтетические волокна, каучуки, пластмассы; </w:t>
      </w:r>
    </w:p>
    <w:p w:rsidR="001A4BE5" w:rsidRPr="00D9621E" w:rsidRDefault="001A4BE5" w:rsidP="00311F7F">
      <w:pPr>
        <w:pStyle w:val="NoSpacing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9621E">
        <w:rPr>
          <w:rFonts w:ascii="Times New Roman" w:hAnsi="Times New Roman"/>
          <w:b/>
          <w:i/>
          <w:sz w:val="24"/>
          <w:szCs w:val="24"/>
        </w:rPr>
        <w:t>Учащиеся должны уметь:</w:t>
      </w:r>
    </w:p>
    <w:p w:rsidR="001A4BE5" w:rsidRPr="00CA7BEE" w:rsidRDefault="001A4BE5" w:rsidP="00CA7BEE">
      <w:pPr>
        <w:spacing w:before="60"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CA7BEE">
        <w:rPr>
          <w:rFonts w:ascii="Times New Roman" w:hAnsi="Times New Roman"/>
          <w:b/>
          <w:i/>
          <w:sz w:val="24"/>
          <w:szCs w:val="24"/>
        </w:rPr>
        <w:t>называть</w:t>
      </w:r>
      <w:r w:rsidRPr="00CA7BEE">
        <w:rPr>
          <w:rFonts w:ascii="Times New Roman" w:hAnsi="Times New Roman"/>
          <w:bCs/>
          <w:sz w:val="24"/>
          <w:szCs w:val="24"/>
        </w:rPr>
        <w:t xml:space="preserve"> изученные </w:t>
      </w:r>
      <w:r w:rsidRPr="00CA7BEE">
        <w:rPr>
          <w:rFonts w:ascii="Times New Roman" w:hAnsi="Times New Roman"/>
          <w:sz w:val="24"/>
          <w:szCs w:val="24"/>
        </w:rPr>
        <w:t>вещества по «тривиальной» или международной номенклатуре;</w:t>
      </w:r>
    </w:p>
    <w:p w:rsidR="001A4BE5" w:rsidRPr="00CA7BEE" w:rsidRDefault="001A4BE5" w:rsidP="00CA7BEE">
      <w:pPr>
        <w:spacing w:before="60"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A7BEE">
        <w:rPr>
          <w:rFonts w:ascii="Times New Roman" w:hAnsi="Times New Roman"/>
          <w:b/>
          <w:i/>
          <w:sz w:val="24"/>
          <w:szCs w:val="24"/>
        </w:rPr>
        <w:t>определять</w:t>
      </w:r>
      <w:r w:rsidRPr="00CA7BEE">
        <w:rPr>
          <w:rFonts w:ascii="Times New Roman" w:hAnsi="Times New Roman"/>
          <w:b/>
          <w:sz w:val="24"/>
          <w:szCs w:val="24"/>
        </w:rPr>
        <w:t xml:space="preserve">: </w:t>
      </w:r>
      <w:r w:rsidRPr="00CA7BEE">
        <w:rPr>
          <w:rFonts w:ascii="Times New Roman" w:hAnsi="Times New Roman"/>
          <w:sz w:val="24"/>
          <w:szCs w:val="24"/>
        </w:rPr>
        <w:t xml:space="preserve">валентность и степень окисления химических элементов, тип химической связи в соединениях,  принадлежность веществ к различным классам органических соединений; </w:t>
      </w:r>
    </w:p>
    <w:p w:rsidR="001A4BE5" w:rsidRPr="00CA7BEE" w:rsidRDefault="001A4BE5" w:rsidP="00CA7BEE">
      <w:pPr>
        <w:spacing w:before="60"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A7BEE">
        <w:rPr>
          <w:rFonts w:ascii="Times New Roman" w:hAnsi="Times New Roman"/>
          <w:b/>
          <w:i/>
          <w:sz w:val="24"/>
          <w:szCs w:val="24"/>
        </w:rPr>
        <w:t>характеризовать</w:t>
      </w:r>
      <w:r w:rsidRPr="00CA7BEE">
        <w:rPr>
          <w:rFonts w:ascii="Times New Roman" w:hAnsi="Times New Roman"/>
          <w:b/>
          <w:sz w:val="24"/>
          <w:szCs w:val="24"/>
        </w:rPr>
        <w:t xml:space="preserve">: </w:t>
      </w:r>
      <w:r w:rsidRPr="00CA7BEE">
        <w:rPr>
          <w:rFonts w:ascii="Times New Roman" w:hAnsi="Times New Roman"/>
          <w:sz w:val="24"/>
          <w:szCs w:val="24"/>
        </w:rPr>
        <w:t>строение и химические свойства изученных органических соединений;</w:t>
      </w:r>
    </w:p>
    <w:p w:rsidR="001A4BE5" w:rsidRPr="00CA7BEE" w:rsidRDefault="001A4BE5" w:rsidP="00CA7BEE">
      <w:pPr>
        <w:pStyle w:val="BodyTextIndent"/>
        <w:spacing w:before="60"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A7BEE">
        <w:rPr>
          <w:rFonts w:ascii="Times New Roman" w:hAnsi="Times New Roman"/>
          <w:b/>
          <w:i/>
          <w:sz w:val="24"/>
          <w:szCs w:val="24"/>
        </w:rPr>
        <w:t>выполнять химический эксперимент</w:t>
      </w:r>
      <w:r w:rsidRPr="00CA7BEE">
        <w:rPr>
          <w:rFonts w:ascii="Times New Roman" w:hAnsi="Times New Roman"/>
          <w:sz w:val="24"/>
          <w:szCs w:val="24"/>
        </w:rPr>
        <w:t xml:space="preserve"> по распознаванию важнейших органических веществ;</w:t>
      </w:r>
    </w:p>
    <w:p w:rsidR="001A4BE5" w:rsidRPr="00CA7BEE" w:rsidRDefault="001A4BE5" w:rsidP="00CA7BEE">
      <w:pPr>
        <w:pStyle w:val="BodyTextIndent"/>
        <w:spacing w:before="60"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A7BEE">
        <w:rPr>
          <w:rFonts w:ascii="Times New Roman" w:hAnsi="Times New Roman"/>
          <w:b/>
          <w:bCs/>
          <w:i/>
          <w:iCs/>
          <w:sz w:val="24"/>
          <w:szCs w:val="24"/>
        </w:rPr>
        <w:t>проводить</w:t>
      </w:r>
      <w:r w:rsidRPr="00CA7BEE">
        <w:rPr>
          <w:rFonts w:ascii="Times New Roman" w:hAnsi="Times New Roman"/>
          <w:sz w:val="24"/>
          <w:szCs w:val="24"/>
        </w:rPr>
        <w:t xml:space="preserve">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информации и ее представления в различных формах; </w:t>
      </w:r>
    </w:p>
    <w:p w:rsidR="001A4BE5" w:rsidRPr="00CA7BEE" w:rsidRDefault="001A4BE5" w:rsidP="00CA7BEE">
      <w:pPr>
        <w:pStyle w:val="BodyTextIndent"/>
        <w:spacing w:before="60"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A7BEE">
        <w:rPr>
          <w:rFonts w:ascii="Times New Roman" w:hAnsi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CA7BEE">
        <w:rPr>
          <w:rFonts w:ascii="Times New Roman" w:hAnsi="Times New Roman"/>
          <w:bCs/>
          <w:sz w:val="24"/>
          <w:szCs w:val="24"/>
        </w:rPr>
        <w:t>для:</w:t>
      </w:r>
    </w:p>
    <w:p w:rsidR="001A4BE5" w:rsidRPr="00CA7BEE" w:rsidRDefault="001A4BE5" w:rsidP="00CA7BEE">
      <w:pPr>
        <w:spacing w:before="60"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CA7BEE">
        <w:rPr>
          <w:rFonts w:ascii="Times New Roman" w:hAnsi="Times New Roman"/>
          <w:bCs/>
          <w:sz w:val="24"/>
          <w:szCs w:val="24"/>
        </w:rPr>
        <w:t xml:space="preserve"> объяснения химических явлений, происходящих в природе, быту и на производстве;</w:t>
      </w:r>
    </w:p>
    <w:p w:rsidR="001A4BE5" w:rsidRPr="00CA7BEE" w:rsidRDefault="001A4BE5" w:rsidP="00CA7BEE">
      <w:pPr>
        <w:spacing w:before="60"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CA7BEE">
        <w:rPr>
          <w:rFonts w:ascii="Times New Roman" w:hAnsi="Times New Roman"/>
          <w:bCs/>
          <w:sz w:val="24"/>
          <w:szCs w:val="24"/>
        </w:rPr>
        <w:t>определения возможности протекания химических превращений в различных условиях и оценки их последствий;</w:t>
      </w:r>
    </w:p>
    <w:p w:rsidR="001A4BE5" w:rsidRPr="00CA7BEE" w:rsidRDefault="001A4BE5" w:rsidP="00CA7BEE">
      <w:pPr>
        <w:spacing w:before="60"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CA7BEE">
        <w:rPr>
          <w:rFonts w:ascii="Times New Roman" w:hAnsi="Times New Roman"/>
          <w:sz w:val="24"/>
          <w:szCs w:val="24"/>
        </w:rPr>
        <w:t>экологически грамотного поведения в окружающей среде;</w:t>
      </w:r>
    </w:p>
    <w:p w:rsidR="001A4BE5" w:rsidRPr="00CA7BEE" w:rsidRDefault="001A4BE5" w:rsidP="00CA7BEE">
      <w:pPr>
        <w:spacing w:before="60"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CA7BEE">
        <w:rPr>
          <w:rFonts w:ascii="Times New Roman" w:hAnsi="Times New Roman"/>
          <w:sz w:val="24"/>
          <w:szCs w:val="24"/>
        </w:rPr>
        <w:t>оценки влияния химического загрязнения окружающей среды на организм человека и другие живые организмы;</w:t>
      </w:r>
    </w:p>
    <w:p w:rsidR="001A4BE5" w:rsidRPr="00CA7BEE" w:rsidRDefault="001A4BE5" w:rsidP="00CA7BEE">
      <w:pPr>
        <w:spacing w:before="60"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CA7BEE">
        <w:rPr>
          <w:rFonts w:ascii="Times New Roman" w:hAnsi="Times New Roman"/>
          <w:bCs/>
          <w:sz w:val="24"/>
          <w:szCs w:val="24"/>
        </w:rPr>
        <w:t>безопасного обращения с горючими и токсичными веществами, лабораторным оборудованием;</w:t>
      </w:r>
    </w:p>
    <w:p w:rsidR="001A4BE5" w:rsidRPr="00CA7BEE" w:rsidRDefault="001A4BE5" w:rsidP="00CA7BEE">
      <w:pPr>
        <w:spacing w:before="60"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A7BEE">
        <w:rPr>
          <w:rFonts w:ascii="Times New Roman" w:hAnsi="Times New Roman"/>
          <w:bCs/>
          <w:sz w:val="24"/>
          <w:szCs w:val="24"/>
        </w:rPr>
        <w:t>критической оценки достоверности химической информации, поступающей из разных источников.</w:t>
      </w:r>
      <w:r w:rsidRPr="00CA7BEE">
        <w:rPr>
          <w:rFonts w:ascii="Times New Roman" w:hAnsi="Times New Roman"/>
          <w:sz w:val="24"/>
          <w:szCs w:val="24"/>
        </w:rPr>
        <w:t xml:space="preserve"> </w:t>
      </w:r>
    </w:p>
    <w:p w:rsidR="001A4BE5" w:rsidRPr="00140F88" w:rsidRDefault="001A4BE5" w:rsidP="00CA7BEE">
      <w:pPr>
        <w:spacing w:after="0" w:line="240" w:lineRule="auto"/>
        <w:jc w:val="both"/>
      </w:pPr>
    </w:p>
    <w:p w:rsidR="001A4BE5" w:rsidRDefault="001A4BE5"/>
    <w:sectPr w:rsidR="001A4BE5" w:rsidSect="00D25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7BEE"/>
    <w:rsid w:val="00140F88"/>
    <w:rsid w:val="0019603D"/>
    <w:rsid w:val="001A4BE5"/>
    <w:rsid w:val="00302651"/>
    <w:rsid w:val="00311F7F"/>
    <w:rsid w:val="004B3302"/>
    <w:rsid w:val="004E4C45"/>
    <w:rsid w:val="005B3F46"/>
    <w:rsid w:val="00AE3D84"/>
    <w:rsid w:val="00CA7BEE"/>
    <w:rsid w:val="00D25BA6"/>
    <w:rsid w:val="00D51C73"/>
    <w:rsid w:val="00D9621E"/>
    <w:rsid w:val="00E6160B"/>
    <w:rsid w:val="00E7004B"/>
    <w:rsid w:val="00FF5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BA6"/>
    <w:pPr>
      <w:spacing w:after="200" w:line="276" w:lineRule="auto"/>
    </w:pPr>
  </w:style>
  <w:style w:type="paragraph" w:styleId="Heading4">
    <w:name w:val="heading 4"/>
    <w:basedOn w:val="Normal"/>
    <w:next w:val="Normal"/>
    <w:link w:val="Heading4Char"/>
    <w:uiPriority w:val="99"/>
    <w:qFormat/>
    <w:rsid w:val="00CA7BEE"/>
    <w:pPr>
      <w:keepNext/>
      <w:spacing w:after="0" w:line="240" w:lineRule="auto"/>
      <w:ind w:firstLine="567"/>
      <w:jc w:val="both"/>
      <w:outlineLvl w:val="3"/>
    </w:pPr>
    <w:rPr>
      <w:rFonts w:ascii="Times New Roman" w:hAnsi="Times New Roman"/>
      <w:b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CA7BEE"/>
    <w:rPr>
      <w:rFonts w:ascii="Times New Roman" w:hAnsi="Times New Roman" w:cs="Times New Roman"/>
      <w:b/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CA7BEE"/>
    <w:rPr>
      <w:rFonts w:ascii="Calibri" w:eastAsia="Times New Roman" w:hAnsi="Calibri" w:cs="Times New Roman"/>
      <w:sz w:val="22"/>
      <w:szCs w:val="22"/>
      <w:lang w:val="ru-RU" w:eastAsia="en-US" w:bidi="ar-SA"/>
    </w:rPr>
  </w:style>
  <w:style w:type="paragraph" w:styleId="NoSpacing">
    <w:name w:val="No Spacing"/>
    <w:link w:val="NoSpacingChar"/>
    <w:uiPriority w:val="99"/>
    <w:qFormat/>
    <w:rsid w:val="00CA7BEE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CA7BE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A7BEE"/>
    <w:rPr>
      <w:rFonts w:ascii="Calibri" w:hAnsi="Calibri" w:cs="Times New Roman"/>
    </w:rPr>
  </w:style>
  <w:style w:type="paragraph" w:styleId="BodyTextIndent2">
    <w:name w:val="Body Text Indent 2"/>
    <w:basedOn w:val="Normal"/>
    <w:link w:val="BodyTextIndent2Char"/>
    <w:uiPriority w:val="99"/>
    <w:rsid w:val="00CA7BE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A7BEE"/>
    <w:rPr>
      <w:rFonts w:ascii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226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6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5</Pages>
  <Words>2028</Words>
  <Characters>11564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директор</cp:lastModifiedBy>
  <cp:revision>10</cp:revision>
  <dcterms:created xsi:type="dcterms:W3CDTF">2017-01-10T03:34:00Z</dcterms:created>
  <dcterms:modified xsi:type="dcterms:W3CDTF">2017-01-12T11:11:00Z</dcterms:modified>
</cp:coreProperties>
</file>