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1" w:rsidRPr="00833AE8" w:rsidRDefault="00833AE8">
      <w:pPr>
        <w:rPr>
          <w:rFonts w:ascii="Times New Roman" w:hAnsi="Times New Roman" w:cs="Times New Roman"/>
          <w:sz w:val="24"/>
          <w:szCs w:val="24"/>
        </w:rPr>
      </w:pPr>
      <w:r w:rsidRPr="00833AE8">
        <w:rPr>
          <w:rFonts w:ascii="Times New Roman" w:hAnsi="Times New Roman" w:cs="Times New Roman"/>
          <w:sz w:val="24"/>
          <w:szCs w:val="24"/>
        </w:rPr>
        <w:t>7 русский</w:t>
      </w:r>
    </w:p>
    <w:p w:rsidR="00833AE8" w:rsidRPr="00833AE8" w:rsidRDefault="0083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3AE8">
        <w:rPr>
          <w:rFonts w:ascii="Times New Roman" w:hAnsi="Times New Roman" w:cs="Times New Roman"/>
          <w:sz w:val="24"/>
          <w:szCs w:val="24"/>
        </w:rPr>
        <w:t>Повторить все о союзах.</w:t>
      </w:r>
    </w:p>
    <w:p w:rsidR="00833AE8" w:rsidRPr="00833AE8" w:rsidRDefault="0083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3AE8">
        <w:rPr>
          <w:rFonts w:ascii="Times New Roman" w:hAnsi="Times New Roman" w:cs="Times New Roman"/>
          <w:sz w:val="24"/>
          <w:szCs w:val="24"/>
        </w:rPr>
        <w:t>Ответить на вопросы с. 162.</w:t>
      </w:r>
    </w:p>
    <w:p w:rsidR="00833AE8" w:rsidRPr="00833AE8" w:rsidRDefault="0083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833AE8">
        <w:rPr>
          <w:rFonts w:ascii="Times New Roman" w:hAnsi="Times New Roman" w:cs="Times New Roman"/>
          <w:sz w:val="24"/>
          <w:szCs w:val="24"/>
        </w:rPr>
        <w:t>Упр. 400</w:t>
      </w:r>
    </w:p>
    <w:sectPr w:rsidR="00833AE8" w:rsidRPr="0083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67"/>
    <w:rsid w:val="00042F67"/>
    <w:rsid w:val="00640251"/>
    <w:rsid w:val="008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A9F0"/>
  <w15:chartTrackingRefBased/>
  <w15:docId w15:val="{B406F870-0EBD-485C-8D6F-52F6982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2020-03-23T05:21:00Z</dcterms:created>
  <dcterms:modified xsi:type="dcterms:W3CDTF">2020-03-23T05:21:00Z</dcterms:modified>
</cp:coreProperties>
</file>