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4" w:rsidRP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052F0">
        <w:rPr>
          <w:rFonts w:ascii="Times New Roman" w:hAnsi="Times New Roman" w:cs="Times New Roman"/>
          <w:b/>
          <w:sz w:val="28"/>
          <w:szCs w:val="28"/>
        </w:rPr>
        <w:t>31.03.2020</w:t>
      </w:r>
    </w:p>
    <w:p w:rsidR="00C052F0" w:rsidRP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052F0">
        <w:rPr>
          <w:rFonts w:ascii="Times New Roman" w:hAnsi="Times New Roman" w:cs="Times New Roman"/>
          <w:b/>
          <w:sz w:val="28"/>
          <w:szCs w:val="28"/>
        </w:rPr>
        <w:t>Физика 8 класс</w:t>
      </w: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052F0">
        <w:rPr>
          <w:rFonts w:ascii="Times New Roman" w:hAnsi="Times New Roman" w:cs="Times New Roman"/>
          <w:b/>
          <w:sz w:val="28"/>
          <w:szCs w:val="28"/>
        </w:rPr>
        <w:t>Тема: Магнитное поле катушки с током. Электромагниты.</w:t>
      </w: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 параграф 59.</w:t>
      </w: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в тексте параграфа и выписать свойства катушки с током:</w:t>
      </w: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2.Найдите в тексте и выпишите, от чего зависят магнитные свойства электромагнита.</w:t>
      </w: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 электромагниты широко применяются в технике?</w:t>
      </w: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 используются электромагниты?</w:t>
      </w: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прислать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электронную почту  </w:t>
      </w:r>
      <w:hyperlink r:id="rId4" w:history="1">
        <w:r w:rsidRPr="008D5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vthernih</w:t>
        </w:r>
        <w:r w:rsidRPr="00C052F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5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052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5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05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BB" w:rsidRDefault="004726BB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726BB" w:rsidRDefault="004726BB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390" w:rsidRDefault="0087039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0390" w:rsidRDefault="0087039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0390" w:rsidRDefault="0087039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0390" w:rsidRDefault="0087039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0390" w:rsidRDefault="0087039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0390" w:rsidRDefault="0087039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0390" w:rsidRDefault="0087039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0390" w:rsidRDefault="00870390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26BB" w:rsidRPr="004726BB" w:rsidRDefault="004726BB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726BB">
        <w:rPr>
          <w:rFonts w:ascii="Times New Roman" w:hAnsi="Times New Roman" w:cs="Times New Roman"/>
          <w:b/>
          <w:sz w:val="28"/>
          <w:szCs w:val="28"/>
        </w:rPr>
        <w:t>03.04.2020</w:t>
      </w:r>
    </w:p>
    <w:p w:rsidR="004726BB" w:rsidRDefault="004726BB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726BB">
        <w:rPr>
          <w:rFonts w:ascii="Times New Roman" w:hAnsi="Times New Roman" w:cs="Times New Roman"/>
          <w:b/>
          <w:sz w:val="28"/>
          <w:szCs w:val="28"/>
        </w:rPr>
        <w:t>Тема: Постоянные магниты. Магнитное поле Земли.</w:t>
      </w:r>
    </w:p>
    <w:p w:rsidR="004726BB" w:rsidRDefault="004726BB" w:rsidP="00C052F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26BB" w:rsidRDefault="004726BB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параграфы 60-61.</w:t>
      </w:r>
    </w:p>
    <w:p w:rsidR="004726BB" w:rsidRPr="004726BB" w:rsidRDefault="004726BB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после параграфа 60 и 61.</w:t>
      </w:r>
    </w:p>
    <w:p w:rsidR="00C052F0" w:rsidRDefault="004726BB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BB" w:rsidRDefault="004726BB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</w:t>
      </w:r>
    </w:p>
    <w:p w:rsidR="004726BB" w:rsidRDefault="0087039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703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390650"/>
            <wp:effectExtent l="19050" t="0" r="3175" b="0"/>
            <wp:docPr id="1" name="Рисунок 1" descr="G:\Леново\Рабочий стол\2018-19 уч.год\Рабочая тетрадь физика 8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ново\Рабочий стол\2018-19 уч.год\Рабочая тетрадь физика 8\1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90" w:rsidRDefault="0087039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Default="00C052F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52F0" w:rsidRPr="00C052F0" w:rsidRDefault="00870390" w:rsidP="00C052F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7039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6962775"/>
            <wp:effectExtent l="19050" t="0" r="3175" b="0"/>
            <wp:docPr id="2" name="Рисунок 2" descr="G:\Леново\Рабочий стол\2018-19 уч.год\Рабочая тетрадь физика 8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ново\Рабочий стол\2018-19 уч.год\Рабочая тетрадь физика 8\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29" b="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2F0" w:rsidRPr="00C052F0" w:rsidSect="00C2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F0"/>
    <w:rsid w:val="001F2668"/>
    <w:rsid w:val="004726BB"/>
    <w:rsid w:val="004B3D34"/>
    <w:rsid w:val="00870390"/>
    <w:rsid w:val="00BF6CBD"/>
    <w:rsid w:val="00C052F0"/>
    <w:rsid w:val="00C2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2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vtherni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Черных</dc:creator>
  <cp:lastModifiedBy>Вера Черных</cp:lastModifiedBy>
  <cp:revision>2</cp:revision>
  <dcterms:created xsi:type="dcterms:W3CDTF">2020-03-26T12:22:00Z</dcterms:created>
  <dcterms:modified xsi:type="dcterms:W3CDTF">2020-03-26T12:56:00Z</dcterms:modified>
</cp:coreProperties>
</file>