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0" w:rsidRDefault="00C5363C">
      <w:pPr>
        <w:rPr>
          <w:rFonts w:ascii="Times New Roman" w:hAnsi="Times New Roman" w:cs="Times New Roman"/>
          <w:sz w:val="28"/>
          <w:szCs w:val="28"/>
        </w:rPr>
      </w:pPr>
      <w:r w:rsidRPr="00C5363C">
        <w:rPr>
          <w:rFonts w:ascii="Times New Roman" w:hAnsi="Times New Roman" w:cs="Times New Roman"/>
          <w:sz w:val="28"/>
          <w:szCs w:val="28"/>
        </w:rPr>
        <w:t>26.05-29.05</w:t>
      </w:r>
      <w:r>
        <w:rPr>
          <w:rFonts w:ascii="Times New Roman" w:hAnsi="Times New Roman" w:cs="Times New Roman"/>
          <w:sz w:val="28"/>
          <w:szCs w:val="28"/>
        </w:rPr>
        <w:t xml:space="preserve"> физика 10 класс</w:t>
      </w:r>
    </w:p>
    <w:p w:rsidR="00C5363C" w:rsidRPr="00C5363C" w:rsidRDefault="00C5363C" w:rsidP="00C5363C">
      <w:pPr>
        <w:rPr>
          <w:rFonts w:ascii="Times New Roman" w:hAnsi="Times New Roman" w:cs="Times New Roman"/>
          <w:sz w:val="28"/>
          <w:szCs w:val="28"/>
        </w:rPr>
      </w:pPr>
      <w:r w:rsidRPr="00C5363C">
        <w:rPr>
          <w:rFonts w:ascii="Times New Roman" w:hAnsi="Times New Roman" w:cs="Times New Roman"/>
          <w:b/>
          <w:sz w:val="28"/>
          <w:szCs w:val="28"/>
        </w:rPr>
        <w:t>Изучаем темы:</w:t>
      </w:r>
      <w:r w:rsidRPr="00C5363C">
        <w:rPr>
          <w:rFonts w:ascii="Times New Roman" w:hAnsi="Times New Roman" w:cs="Times New Roman"/>
          <w:sz w:val="28"/>
          <w:szCs w:val="28"/>
        </w:rPr>
        <w:t xml:space="preserve"> </w:t>
      </w:r>
      <w:r w:rsidRPr="00C5363C">
        <w:rPr>
          <w:rFonts w:ascii="Times New Roman" w:hAnsi="Times New Roman" w:cs="Times New Roman"/>
          <w:bCs/>
          <w:sz w:val="28"/>
          <w:szCs w:val="28"/>
        </w:rPr>
        <w:t>Электрический ток в вакууме. Электрический ток в жидкостях и расплавах.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63C">
        <w:rPr>
          <w:rFonts w:ascii="Times New Roman" w:hAnsi="Times New Roman" w:cs="Times New Roman"/>
          <w:bCs/>
          <w:sz w:val="28"/>
          <w:szCs w:val="28"/>
        </w:rPr>
        <w:t>Электрический ток в газах.  Плазма.</w:t>
      </w:r>
    </w:p>
    <w:p w:rsidR="00C5363C" w:rsidRPr="00C5363C" w:rsidRDefault="00C5363C">
      <w:pPr>
        <w:rPr>
          <w:rFonts w:ascii="Times New Roman" w:hAnsi="Times New Roman" w:cs="Times New Roman"/>
          <w:sz w:val="28"/>
          <w:szCs w:val="28"/>
        </w:rPr>
      </w:pPr>
    </w:p>
    <w:sectPr w:rsidR="00C5363C" w:rsidRPr="00C5363C" w:rsidSect="0001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363C"/>
    <w:rsid w:val="00012E40"/>
    <w:rsid w:val="00C5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Черных</dc:creator>
  <cp:lastModifiedBy>Вера Черных</cp:lastModifiedBy>
  <cp:revision>1</cp:revision>
  <dcterms:created xsi:type="dcterms:W3CDTF">2020-05-25T14:28:00Z</dcterms:created>
  <dcterms:modified xsi:type="dcterms:W3CDTF">2020-05-25T14:30:00Z</dcterms:modified>
</cp:coreProperties>
</file>