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80" w:rsidRPr="00747480" w:rsidRDefault="00747480" w:rsidP="007474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7480">
        <w:rPr>
          <w:rFonts w:ascii="Times New Roman" w:hAnsi="Times New Roman" w:cs="Times New Roman"/>
          <w:sz w:val="32"/>
          <w:szCs w:val="32"/>
        </w:rPr>
        <w:t>Результаты соревнований муниципального этапа</w:t>
      </w:r>
    </w:p>
    <w:p w:rsidR="003C2BFA" w:rsidRDefault="00747480" w:rsidP="007474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7480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лыжным гонкам</w:t>
      </w:r>
      <w:r w:rsidRPr="00747480">
        <w:rPr>
          <w:rFonts w:ascii="Times New Roman" w:hAnsi="Times New Roman" w:cs="Times New Roman"/>
          <w:sz w:val="32"/>
          <w:szCs w:val="32"/>
        </w:rPr>
        <w:t xml:space="preserve"> «Школьная спортивная лига»</w:t>
      </w:r>
    </w:p>
    <w:p w:rsidR="00747480" w:rsidRDefault="00747480" w:rsidP="0074748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747480" w:rsidRPr="00747480" w:rsidRDefault="00747480" w:rsidP="0074748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18.12.2016 г. в с. Краснотуранск проходил муниципальный этап по лыжным гонкам. В соревнованиях приняли участие 20 учащихся МБОУ «Восточенская СОШ», разных возрастных групп. По итогам соревнований МБОУ «Восточенская СОШ» заняла 2 призовых места – Кайль Алексей 3 место на дистанции 5 км, Барчуков Иван 2 место на дистанции</w:t>
      </w:r>
      <w:r w:rsidR="00BF4F88">
        <w:rPr>
          <w:rFonts w:ascii="Times New Roman" w:hAnsi="Times New Roman" w:cs="Times New Roman"/>
          <w:sz w:val="24"/>
          <w:szCs w:val="24"/>
        </w:rPr>
        <w:t xml:space="preserve"> 3 км.</w:t>
      </w:r>
      <w:bookmarkStart w:id="0" w:name="_GoBack"/>
      <w:bookmarkEnd w:id="0"/>
    </w:p>
    <w:sectPr w:rsidR="00747480" w:rsidRPr="0074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13"/>
    <w:rsid w:val="003C2BFA"/>
    <w:rsid w:val="00747480"/>
    <w:rsid w:val="007D1B45"/>
    <w:rsid w:val="009F1C13"/>
    <w:rsid w:val="00B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60A6-8FC4-48EE-A2A2-832E7145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2016-12-22T05:57:00Z</dcterms:created>
  <dcterms:modified xsi:type="dcterms:W3CDTF">2016-12-22T06:19:00Z</dcterms:modified>
</cp:coreProperties>
</file>